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1FA" w:rsidRPr="005E29B7" w:rsidRDefault="00A241FA" w:rsidP="003069F4">
      <w:pPr>
        <w:jc w:val="center"/>
        <w:rPr>
          <w:rFonts w:ascii="Matura MT Script Capitals" w:hAnsi="Matura MT Script Capitals"/>
          <w:b/>
          <w:sz w:val="40"/>
          <w:szCs w:val="40"/>
          <w:u w:val="single"/>
        </w:rPr>
      </w:pPr>
      <w:r>
        <w:rPr>
          <w:rFonts w:ascii="Monotype Corsiva" w:hAnsi="Monotype Corsiva"/>
          <w:b/>
          <w:noProof/>
          <w:sz w:val="40"/>
          <w:szCs w:val="40"/>
          <w:u w:val="single"/>
        </w:rPr>
        <w:drawing>
          <wp:anchor distT="0" distB="0" distL="114300" distR="114300" simplePos="0" relativeHeight="251660288" behindDoc="0" locked="0" layoutInCell="1" allowOverlap="1" wp14:anchorId="51B09D6C" wp14:editId="7F941358">
            <wp:simplePos x="0" y="0"/>
            <wp:positionH relativeFrom="column">
              <wp:posOffset>-243659</wp:posOffset>
            </wp:positionH>
            <wp:positionV relativeFrom="paragraph">
              <wp:posOffset>-297018</wp:posOffset>
            </wp:positionV>
            <wp:extent cx="958215" cy="886460"/>
            <wp:effectExtent l="0" t="0" r="0" b="0"/>
            <wp:wrapNone/>
            <wp:docPr id="2" name="Картина 2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886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ДЕТСКА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ГРАДИНА</w:t>
      </w:r>
    </w:p>
    <w:p w:rsidR="00A241FA" w:rsidRPr="005E29B7" w:rsidRDefault="00A241FA" w:rsidP="003069F4">
      <w:pPr>
        <w:jc w:val="center"/>
        <w:rPr>
          <w:rFonts w:ascii="Matura MT Script Capitals" w:hAnsi="Matura MT Script Capitals"/>
          <w:b/>
          <w:sz w:val="40"/>
          <w:szCs w:val="40"/>
        </w:rPr>
      </w:pP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en-US"/>
        </w:rPr>
        <w:t>“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Я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М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Х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Й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Л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В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A241FA" w:rsidRPr="00A45BA2" w:rsidRDefault="00A241FA" w:rsidP="003069F4">
      <w:pPr>
        <w:jc w:val="center"/>
        <w:rPr>
          <w:rFonts w:ascii="Matura MT Script Capitals" w:hAnsi="Matura MT Script Capitals"/>
          <w:sz w:val="28"/>
          <w:szCs w:val="28"/>
        </w:rPr>
      </w:pPr>
      <w:r w:rsidRPr="00A45BA2">
        <w:rPr>
          <w:rFonts w:ascii="Monotype Corsiva" w:hAnsi="Monotype Corsiva"/>
          <w:sz w:val="28"/>
          <w:szCs w:val="28"/>
        </w:rPr>
        <w:t>гр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Кнежа</w:t>
      </w:r>
      <w:r w:rsidRPr="00A45BA2">
        <w:rPr>
          <w:rFonts w:ascii="Matura MT Script Capitals" w:hAnsi="Matura MT Script Capitals"/>
          <w:sz w:val="28"/>
          <w:szCs w:val="28"/>
        </w:rPr>
        <w:t xml:space="preserve"> 5835,</w:t>
      </w:r>
      <w:proofErr w:type="spellStart"/>
      <w:r w:rsidRPr="00A45BA2">
        <w:rPr>
          <w:rFonts w:ascii="Monotype Corsiva" w:hAnsi="Monotype Corsiva"/>
          <w:sz w:val="28"/>
          <w:szCs w:val="28"/>
        </w:rPr>
        <w:t>обл</w:t>
      </w:r>
      <w:proofErr w:type="spellEnd"/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Плевен</w:t>
      </w:r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ул</w:t>
      </w:r>
      <w:r w:rsidRPr="00A45BA2">
        <w:rPr>
          <w:rFonts w:ascii="Matura MT Script Capitals" w:hAnsi="Matura MT Script Capitals"/>
          <w:sz w:val="28"/>
          <w:szCs w:val="28"/>
        </w:rPr>
        <w:t>.”</w:t>
      </w:r>
      <w:r w:rsidRPr="00A45BA2">
        <w:rPr>
          <w:rFonts w:ascii="Monotype Corsiva" w:hAnsi="Monotype Corsiva"/>
          <w:sz w:val="28"/>
          <w:szCs w:val="28"/>
        </w:rPr>
        <w:t>Хаджи</w:t>
      </w:r>
      <w:r w:rsidRPr="00A45BA2">
        <w:rPr>
          <w:rFonts w:ascii="Matura MT Script Capitals" w:hAnsi="Matura MT Script Capitals"/>
          <w:sz w:val="28"/>
          <w:szCs w:val="28"/>
        </w:rPr>
        <w:t xml:space="preserve"> </w:t>
      </w:r>
      <w:r w:rsidRPr="00A45BA2">
        <w:rPr>
          <w:rFonts w:ascii="Monotype Corsiva" w:hAnsi="Monotype Corsiva"/>
          <w:sz w:val="28"/>
          <w:szCs w:val="28"/>
        </w:rPr>
        <w:t>Димитър</w:t>
      </w:r>
      <w:r w:rsidRPr="00A45BA2">
        <w:rPr>
          <w:rFonts w:ascii="Matura MT Script Capitals" w:hAnsi="Matura MT Script Capitals"/>
          <w:sz w:val="28"/>
          <w:szCs w:val="28"/>
        </w:rPr>
        <w:t>”</w:t>
      </w:r>
      <w:r w:rsidRPr="00A45BA2">
        <w:rPr>
          <w:rFonts w:ascii="Monotype Corsiva" w:hAnsi="Monotype Corsiva"/>
          <w:sz w:val="28"/>
          <w:szCs w:val="28"/>
        </w:rPr>
        <w:t>№</w:t>
      </w:r>
      <w:r w:rsidRPr="00A45BA2">
        <w:rPr>
          <w:rFonts w:ascii="Matura MT Script Capitals" w:hAnsi="Matura MT Script Capitals"/>
          <w:sz w:val="28"/>
          <w:szCs w:val="28"/>
        </w:rPr>
        <w:t>1</w:t>
      </w:r>
    </w:p>
    <w:p w:rsidR="00A241FA" w:rsidRDefault="00A241FA" w:rsidP="003069F4">
      <w:pPr>
        <w:jc w:val="center"/>
      </w:pPr>
      <w:r w:rsidRPr="00A45BA2">
        <w:rPr>
          <w:rFonts w:ascii="Monotype Corsiva" w:hAnsi="Monotype Corsiva"/>
          <w:sz w:val="28"/>
          <w:szCs w:val="28"/>
        </w:rPr>
        <w:t>тел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 xml:space="preserve">; 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>e-mail</w:t>
      </w:r>
      <w:r w:rsidRPr="00A45BA2">
        <w:rPr>
          <w:rFonts w:ascii="Matura MT Script Capitals" w:hAnsi="Matura MT Script Capitals"/>
          <w:sz w:val="28"/>
          <w:szCs w:val="28"/>
        </w:rPr>
        <w:t>: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8" w:history="1">
        <w:r w:rsidRPr="00E737EE">
          <w:rPr>
            <w:rStyle w:val="af6"/>
            <w:rFonts w:ascii="Matura MT Script Capitals" w:eastAsiaTheme="majorEastAsia" w:hAnsi="Matura MT Script Capitals"/>
            <w:sz w:val="28"/>
            <w:szCs w:val="28"/>
            <w:lang w:val="en-US"/>
          </w:rPr>
          <w:t>odz1_kneja@abv.bg</w:t>
        </w:r>
      </w:hyperlink>
    </w:p>
    <w:p w:rsidR="00F32381" w:rsidRPr="00A241FA" w:rsidRDefault="003069F4" w:rsidP="003069F4">
      <w:pPr>
        <w:jc w:val="center"/>
        <w:rPr>
          <w:rFonts w:ascii="Matura MT Script Capitals" w:hAnsi="Matura MT Script Capitals"/>
          <w:color w:val="FF0000"/>
          <w:sz w:val="28"/>
          <w:szCs w:val="28"/>
          <w:lang w:val="en-US"/>
        </w:rPr>
      </w:pPr>
      <w:r>
        <w:rPr>
          <w:color w:val="FF0000"/>
          <w:sz w:val="28"/>
          <w:szCs w:val="28"/>
        </w:rPr>
        <w:t xml:space="preserve">                                                 </w:t>
      </w:r>
      <w:bookmarkStart w:id="0" w:name="_GoBack"/>
      <w:bookmarkEnd w:id="0"/>
      <w:r w:rsidR="00A241FA" w:rsidRPr="007D6108">
        <w:rPr>
          <w:rFonts w:ascii="Matura MT Script Capitals" w:hAnsi="Matura MT Script Capitals"/>
          <w:color w:val="FF0000"/>
          <w:sz w:val="28"/>
          <w:szCs w:val="28"/>
        </w:rPr>
        <w:t>info-1501132@edu.</w:t>
      </w:r>
      <w:proofErr w:type="spellStart"/>
      <w:r w:rsidR="00A241FA" w:rsidRPr="007D6108">
        <w:rPr>
          <w:rFonts w:ascii="Matura MT Script Capitals" w:hAnsi="Matura MT Script Capitals"/>
          <w:color w:val="FF0000"/>
          <w:sz w:val="28"/>
          <w:szCs w:val="28"/>
        </w:rPr>
        <w:t>mon</w:t>
      </w:r>
      <w:proofErr w:type="spellEnd"/>
      <w:r w:rsidR="00A241FA" w:rsidRPr="007D6108">
        <w:rPr>
          <w:rFonts w:ascii="Matura MT Script Capitals" w:hAnsi="Matura MT Script Capitals"/>
          <w:color w:val="FF0000"/>
          <w:sz w:val="28"/>
          <w:szCs w:val="28"/>
        </w:rPr>
        <w:t>.</w:t>
      </w:r>
      <w:proofErr w:type="spellStart"/>
      <w:r w:rsidR="00A241FA" w:rsidRPr="007D6108">
        <w:rPr>
          <w:rFonts w:ascii="Matura MT Script Capitals" w:hAnsi="Matura MT Script Capitals"/>
          <w:color w:val="FF0000"/>
          <w:sz w:val="28"/>
          <w:szCs w:val="28"/>
        </w:rPr>
        <w:t>bg</w:t>
      </w:r>
      <w:proofErr w:type="spellEnd"/>
    </w:p>
    <w:p w:rsidR="00631A1F" w:rsidRPr="00A71102" w:rsidRDefault="00631A1F"/>
    <w:p w:rsidR="00271E2D" w:rsidRPr="008A3651" w:rsidRDefault="003118F6" w:rsidP="00271E2D">
      <w:pPr>
        <w:jc w:val="center"/>
        <w:rPr>
          <w:b/>
          <w:sz w:val="32"/>
          <w:szCs w:val="32"/>
          <w:lang w:val="ru-RU"/>
        </w:rPr>
      </w:pPr>
      <w:r w:rsidRPr="00271E2D">
        <w:rPr>
          <w:b/>
          <w:sz w:val="32"/>
          <w:szCs w:val="32"/>
        </w:rPr>
        <w:t>ОРГАНИЗАЦИЯ НА УЧЕБНИЯ ДЕН</w:t>
      </w:r>
      <w:r w:rsidR="00271E2D" w:rsidRPr="008A3651">
        <w:rPr>
          <w:b/>
          <w:sz w:val="32"/>
          <w:szCs w:val="32"/>
          <w:lang w:val="ru-RU"/>
        </w:rPr>
        <w:t xml:space="preserve"> </w:t>
      </w:r>
    </w:p>
    <w:p w:rsidR="00A71102" w:rsidRDefault="00271E2D" w:rsidP="00271E2D">
      <w:pPr>
        <w:jc w:val="center"/>
        <w:rPr>
          <w:sz w:val="32"/>
          <w:szCs w:val="32"/>
        </w:rPr>
      </w:pPr>
      <w:r w:rsidRPr="009A107C">
        <w:rPr>
          <w:sz w:val="32"/>
          <w:szCs w:val="32"/>
        </w:rPr>
        <w:t>н</w:t>
      </w:r>
      <w:r w:rsidR="003118F6" w:rsidRPr="009A107C">
        <w:rPr>
          <w:sz w:val="32"/>
          <w:szCs w:val="32"/>
        </w:rPr>
        <w:t xml:space="preserve">а децата от първа </w:t>
      </w:r>
      <w:r w:rsidR="008647E7">
        <w:rPr>
          <w:sz w:val="32"/>
          <w:szCs w:val="32"/>
        </w:rPr>
        <w:t xml:space="preserve">възрастова </w:t>
      </w:r>
      <w:r w:rsidR="003118F6" w:rsidRPr="009A107C">
        <w:rPr>
          <w:sz w:val="32"/>
          <w:szCs w:val="32"/>
        </w:rPr>
        <w:t>група</w:t>
      </w:r>
    </w:p>
    <w:p w:rsidR="008647E7" w:rsidRDefault="003118F6" w:rsidP="00271E2D">
      <w:pPr>
        <w:jc w:val="center"/>
        <w:rPr>
          <w:sz w:val="32"/>
          <w:szCs w:val="32"/>
        </w:rPr>
      </w:pPr>
      <w:r w:rsidRPr="009A107C">
        <w:rPr>
          <w:sz w:val="32"/>
          <w:szCs w:val="32"/>
        </w:rPr>
        <w:t xml:space="preserve"> </w:t>
      </w:r>
      <w:r w:rsidR="00271E2D" w:rsidRPr="009A107C">
        <w:rPr>
          <w:sz w:val="32"/>
          <w:szCs w:val="32"/>
        </w:rPr>
        <w:t>„</w:t>
      </w:r>
      <w:r w:rsidR="00597E91">
        <w:rPr>
          <w:sz w:val="32"/>
          <w:szCs w:val="32"/>
        </w:rPr>
        <w:t>Калинка</w:t>
      </w:r>
      <w:r w:rsidR="009A107C">
        <w:rPr>
          <w:sz w:val="32"/>
          <w:szCs w:val="32"/>
        </w:rPr>
        <w:t>“</w:t>
      </w:r>
    </w:p>
    <w:p w:rsidR="003118F6" w:rsidRDefault="00597E91" w:rsidP="00271E2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за учебната 2023/2024</w:t>
      </w:r>
      <w:r w:rsidR="003118F6" w:rsidRPr="009A107C">
        <w:rPr>
          <w:sz w:val="32"/>
          <w:szCs w:val="32"/>
        </w:rPr>
        <w:t xml:space="preserve"> година</w:t>
      </w:r>
    </w:p>
    <w:p w:rsidR="008A3651" w:rsidRPr="009A107C" w:rsidRDefault="008A3651" w:rsidP="00271E2D">
      <w:pPr>
        <w:jc w:val="center"/>
        <w:rPr>
          <w:sz w:val="32"/>
          <w:szCs w:val="32"/>
        </w:rPr>
      </w:pPr>
    </w:p>
    <w:p w:rsidR="003118F6" w:rsidRDefault="003118F6" w:rsidP="003118F6">
      <w:pPr>
        <w:jc w:val="center"/>
        <w:rPr>
          <w:sz w:val="32"/>
          <w:szCs w:val="32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951"/>
        <w:gridCol w:w="7261"/>
      </w:tblGrid>
      <w:tr w:rsidR="003118F6" w:rsidTr="00502EE3">
        <w:tc>
          <w:tcPr>
            <w:tcW w:w="1951" w:type="dxa"/>
          </w:tcPr>
          <w:p w:rsidR="003118F6" w:rsidRPr="003118F6" w:rsidRDefault="003118F6" w:rsidP="003118F6">
            <w:pPr>
              <w:jc w:val="center"/>
              <w:rPr>
                <w:b/>
              </w:rPr>
            </w:pPr>
            <w:r w:rsidRPr="003118F6">
              <w:rPr>
                <w:b/>
              </w:rPr>
              <w:t>Часови интервали</w:t>
            </w:r>
          </w:p>
        </w:tc>
        <w:tc>
          <w:tcPr>
            <w:tcW w:w="7261" w:type="dxa"/>
          </w:tcPr>
          <w:p w:rsidR="003118F6" w:rsidRPr="003118F6" w:rsidRDefault="003118F6" w:rsidP="003118F6">
            <w:pPr>
              <w:jc w:val="center"/>
              <w:rPr>
                <w:b/>
                <w:sz w:val="32"/>
                <w:szCs w:val="32"/>
              </w:rPr>
            </w:pPr>
            <w:r w:rsidRPr="003118F6">
              <w:rPr>
                <w:b/>
                <w:sz w:val="32"/>
                <w:szCs w:val="32"/>
              </w:rPr>
              <w:t xml:space="preserve">Дейности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3118F6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7:00 – 8:30 </w:t>
            </w:r>
          </w:p>
        </w:tc>
        <w:tc>
          <w:tcPr>
            <w:tcW w:w="7261" w:type="dxa"/>
          </w:tcPr>
          <w:p w:rsidR="003118F6" w:rsidRPr="00B735D0" w:rsidRDefault="003118F6" w:rsidP="003118F6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Прием, индивидуални контакти, дейности по избор на децата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8:30 – 8:45 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Утринно раздвижване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8:45 – 9:15 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Закуска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9:15 – 9:35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Педагогическа ситуация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9:35 – 9:40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Подготовка за ситуация, раздвижване, тоалет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9:40 - 10:00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Педагогическа ситуация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502EE3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10:00- 10:05</w:t>
            </w:r>
          </w:p>
        </w:tc>
        <w:tc>
          <w:tcPr>
            <w:tcW w:w="7261" w:type="dxa"/>
          </w:tcPr>
          <w:p w:rsidR="003118F6" w:rsidRPr="00B735D0" w:rsidRDefault="00502EE3" w:rsidP="00502EE3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Подготовка за ситуация, раздвижване, тоалет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10:05-10:25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Педагогическа ситуация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10:25-10:35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Подкрепителна закуска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11:35-11:20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Дейности по избор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11:20-12:00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Допълнителни дейности извън ДОС, подготовка з</w:t>
            </w:r>
            <w:r w:rsidR="008A3651">
              <w:rPr>
                <w:sz w:val="28"/>
                <w:szCs w:val="28"/>
              </w:rPr>
              <w:t>а</w:t>
            </w:r>
            <w:r w:rsidRPr="00B735D0">
              <w:rPr>
                <w:sz w:val="28"/>
                <w:szCs w:val="28"/>
              </w:rPr>
              <w:t xml:space="preserve"> обяд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12:00-12:30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Обяд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12:30-13:00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Тоалет, подготовка за сън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13:00-15:20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Следобеден сън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15:20-15:30</w:t>
            </w:r>
          </w:p>
        </w:tc>
        <w:tc>
          <w:tcPr>
            <w:tcW w:w="7261" w:type="dxa"/>
          </w:tcPr>
          <w:p w:rsidR="003118F6" w:rsidRPr="00B735D0" w:rsidRDefault="00C4778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Събуждане, тоалет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C4778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15:30-16:00</w:t>
            </w:r>
          </w:p>
        </w:tc>
        <w:tc>
          <w:tcPr>
            <w:tcW w:w="7261" w:type="dxa"/>
          </w:tcPr>
          <w:p w:rsidR="003118F6" w:rsidRPr="00B735D0" w:rsidRDefault="00B735D0" w:rsidP="00C4778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 xml:space="preserve">Следобедна закуска </w:t>
            </w:r>
          </w:p>
        </w:tc>
      </w:tr>
      <w:tr w:rsidR="003118F6" w:rsidRPr="00B735D0" w:rsidTr="00502EE3">
        <w:tc>
          <w:tcPr>
            <w:tcW w:w="1951" w:type="dxa"/>
          </w:tcPr>
          <w:p w:rsidR="003118F6" w:rsidRPr="00B735D0" w:rsidRDefault="00B735D0" w:rsidP="003118F6">
            <w:pPr>
              <w:jc w:val="center"/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16:00-19:00</w:t>
            </w:r>
          </w:p>
        </w:tc>
        <w:tc>
          <w:tcPr>
            <w:tcW w:w="7261" w:type="dxa"/>
          </w:tcPr>
          <w:p w:rsidR="003118F6" w:rsidRPr="00B735D0" w:rsidRDefault="00B735D0" w:rsidP="00B735D0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Допълнителни дейности, изпращане, разговор с родители</w:t>
            </w:r>
          </w:p>
        </w:tc>
      </w:tr>
    </w:tbl>
    <w:p w:rsidR="00B735D0" w:rsidRDefault="00B735D0" w:rsidP="00B735D0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735D0" w:rsidRPr="009A107C" w:rsidRDefault="00B735D0" w:rsidP="00B735D0">
      <w:pPr>
        <w:rPr>
          <w:sz w:val="28"/>
          <w:szCs w:val="28"/>
        </w:rPr>
      </w:pPr>
    </w:p>
    <w:p w:rsidR="008A3651" w:rsidRDefault="008A3651" w:rsidP="00B735D0">
      <w:pPr>
        <w:rPr>
          <w:b/>
          <w:sz w:val="28"/>
          <w:szCs w:val="28"/>
        </w:rPr>
      </w:pPr>
    </w:p>
    <w:p w:rsidR="008A3651" w:rsidRDefault="008A3651" w:rsidP="00B735D0">
      <w:pPr>
        <w:rPr>
          <w:b/>
          <w:sz w:val="28"/>
          <w:szCs w:val="28"/>
        </w:rPr>
      </w:pPr>
    </w:p>
    <w:p w:rsidR="008A3651" w:rsidRDefault="008A3651" w:rsidP="00B735D0">
      <w:pPr>
        <w:rPr>
          <w:b/>
          <w:sz w:val="28"/>
          <w:szCs w:val="28"/>
        </w:rPr>
      </w:pPr>
    </w:p>
    <w:p w:rsidR="00B735D0" w:rsidRPr="00A71102" w:rsidRDefault="00B735D0" w:rsidP="00B735D0">
      <w:pPr>
        <w:rPr>
          <w:b/>
          <w:sz w:val="28"/>
          <w:szCs w:val="28"/>
        </w:rPr>
      </w:pPr>
      <w:r w:rsidRPr="00A71102">
        <w:rPr>
          <w:b/>
          <w:sz w:val="28"/>
          <w:szCs w:val="28"/>
        </w:rPr>
        <w:t>Изготвили:</w:t>
      </w:r>
    </w:p>
    <w:p w:rsidR="00B735D0" w:rsidRPr="009A107C" w:rsidRDefault="00BE30BD" w:rsidP="00B735D0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C66C0">
        <w:rPr>
          <w:sz w:val="28"/>
          <w:szCs w:val="28"/>
        </w:rPr>
        <w:t xml:space="preserve">Поля </w:t>
      </w:r>
      <w:proofErr w:type="spellStart"/>
      <w:r w:rsidR="003C66C0">
        <w:rPr>
          <w:sz w:val="28"/>
          <w:szCs w:val="28"/>
        </w:rPr>
        <w:t>Кутинска</w:t>
      </w:r>
      <w:proofErr w:type="spellEnd"/>
      <w:r w:rsidR="00B735D0" w:rsidRPr="009A107C">
        <w:rPr>
          <w:sz w:val="28"/>
          <w:szCs w:val="28"/>
        </w:rPr>
        <w:t xml:space="preserve"> – </w:t>
      </w:r>
      <w:r w:rsidR="008647E7">
        <w:rPr>
          <w:sz w:val="28"/>
          <w:szCs w:val="28"/>
        </w:rPr>
        <w:t>„</w:t>
      </w:r>
      <w:r w:rsidR="00F57784">
        <w:rPr>
          <w:sz w:val="28"/>
          <w:szCs w:val="28"/>
        </w:rPr>
        <w:t xml:space="preserve"> </w:t>
      </w:r>
      <w:r w:rsidR="00B735D0" w:rsidRPr="009A107C">
        <w:rPr>
          <w:sz w:val="28"/>
          <w:szCs w:val="28"/>
        </w:rPr>
        <w:t>учител</w:t>
      </w:r>
      <w:r w:rsidR="008647E7">
        <w:rPr>
          <w:sz w:val="28"/>
          <w:szCs w:val="28"/>
        </w:rPr>
        <w:t>”</w:t>
      </w:r>
      <w:r w:rsidR="00B735D0" w:rsidRPr="009A107C">
        <w:rPr>
          <w:sz w:val="28"/>
          <w:szCs w:val="28"/>
        </w:rPr>
        <w:t>………………</w:t>
      </w:r>
    </w:p>
    <w:p w:rsidR="00B735D0" w:rsidRPr="009A107C" w:rsidRDefault="00BE30BD" w:rsidP="00B735D0">
      <w:pPr>
        <w:rPr>
          <w:sz w:val="32"/>
          <w:szCs w:val="32"/>
        </w:rPr>
      </w:pPr>
      <w:r>
        <w:rPr>
          <w:sz w:val="28"/>
          <w:szCs w:val="28"/>
        </w:rPr>
        <w:t>2.</w:t>
      </w:r>
      <w:r w:rsidR="00A8451F">
        <w:rPr>
          <w:sz w:val="28"/>
          <w:szCs w:val="28"/>
        </w:rPr>
        <w:t xml:space="preserve"> </w:t>
      </w:r>
      <w:r w:rsidR="003C66C0">
        <w:rPr>
          <w:sz w:val="28"/>
          <w:szCs w:val="28"/>
        </w:rPr>
        <w:t>Мая Христова</w:t>
      </w:r>
      <w:r w:rsidR="00A8451F">
        <w:rPr>
          <w:sz w:val="28"/>
          <w:szCs w:val="28"/>
        </w:rPr>
        <w:t xml:space="preserve"> </w:t>
      </w:r>
      <w:r w:rsidR="00B735D0" w:rsidRPr="009A107C">
        <w:rPr>
          <w:sz w:val="28"/>
          <w:szCs w:val="28"/>
        </w:rPr>
        <w:t xml:space="preserve">– </w:t>
      </w:r>
      <w:r w:rsidR="008647E7">
        <w:rPr>
          <w:sz w:val="28"/>
          <w:szCs w:val="28"/>
        </w:rPr>
        <w:t>„</w:t>
      </w:r>
      <w:r w:rsidR="00F57784">
        <w:rPr>
          <w:sz w:val="28"/>
          <w:szCs w:val="28"/>
        </w:rPr>
        <w:t xml:space="preserve"> </w:t>
      </w:r>
      <w:r w:rsidR="00B735D0" w:rsidRPr="009A107C">
        <w:rPr>
          <w:sz w:val="28"/>
          <w:szCs w:val="28"/>
        </w:rPr>
        <w:t>учител</w:t>
      </w:r>
      <w:r w:rsidR="008647E7">
        <w:rPr>
          <w:sz w:val="28"/>
          <w:szCs w:val="28"/>
        </w:rPr>
        <w:t>”</w:t>
      </w:r>
      <w:r w:rsidR="00B735D0" w:rsidRPr="009A107C">
        <w:rPr>
          <w:sz w:val="28"/>
          <w:szCs w:val="28"/>
        </w:rPr>
        <w:t>……………..</w:t>
      </w:r>
    </w:p>
    <w:sectPr w:rsidR="00B735D0" w:rsidRPr="009A107C" w:rsidSect="00527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D7799"/>
    <w:multiLevelType w:val="hybridMultilevel"/>
    <w:tmpl w:val="0B8A323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31A1F"/>
    <w:rsid w:val="001474C3"/>
    <w:rsid w:val="00271E2D"/>
    <w:rsid w:val="002F3ED1"/>
    <w:rsid w:val="003069F4"/>
    <w:rsid w:val="003118F6"/>
    <w:rsid w:val="00324D74"/>
    <w:rsid w:val="003469CA"/>
    <w:rsid w:val="00380795"/>
    <w:rsid w:val="003C66C0"/>
    <w:rsid w:val="003C7975"/>
    <w:rsid w:val="00502EE3"/>
    <w:rsid w:val="005270CD"/>
    <w:rsid w:val="00597E91"/>
    <w:rsid w:val="005D4B12"/>
    <w:rsid w:val="00631A1F"/>
    <w:rsid w:val="007A10E4"/>
    <w:rsid w:val="008647E7"/>
    <w:rsid w:val="008A3651"/>
    <w:rsid w:val="00912EC6"/>
    <w:rsid w:val="00987F39"/>
    <w:rsid w:val="009A107C"/>
    <w:rsid w:val="009D423D"/>
    <w:rsid w:val="009D77A5"/>
    <w:rsid w:val="00A241FA"/>
    <w:rsid w:val="00A53F5A"/>
    <w:rsid w:val="00A71102"/>
    <w:rsid w:val="00A8451F"/>
    <w:rsid w:val="00B735D0"/>
    <w:rsid w:val="00BE30BD"/>
    <w:rsid w:val="00C47780"/>
    <w:rsid w:val="00D2334A"/>
    <w:rsid w:val="00D660C9"/>
    <w:rsid w:val="00D92DF6"/>
    <w:rsid w:val="00F12166"/>
    <w:rsid w:val="00F32381"/>
    <w:rsid w:val="00F5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A1F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bg-BG" w:eastAsia="bg-BG" w:bidi="ar-SA"/>
    </w:rPr>
  </w:style>
  <w:style w:type="paragraph" w:styleId="1">
    <w:name w:val="heading 1"/>
    <w:basedOn w:val="a"/>
    <w:next w:val="a"/>
    <w:link w:val="10"/>
    <w:uiPriority w:val="9"/>
    <w:qFormat/>
    <w:rsid w:val="005D4B12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4B12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4B12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4B12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4B12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4B12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4B12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4B12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4B12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D4B12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лавие 5 Знак"/>
    <w:basedOn w:val="a0"/>
    <w:link w:val="5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лавие 6 Знак"/>
    <w:basedOn w:val="a0"/>
    <w:link w:val="6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лавие 7 Знак"/>
    <w:basedOn w:val="a0"/>
    <w:link w:val="7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лавие 8 Знак"/>
    <w:basedOn w:val="a0"/>
    <w:link w:val="8"/>
    <w:uiPriority w:val="9"/>
    <w:semiHidden/>
    <w:rsid w:val="005D4B12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лавие 9 Знак"/>
    <w:basedOn w:val="a0"/>
    <w:link w:val="9"/>
    <w:uiPriority w:val="9"/>
    <w:semiHidden/>
    <w:rsid w:val="005D4B12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5D4B12"/>
    <w:pPr>
      <w:spacing w:after="240" w:line="480" w:lineRule="auto"/>
      <w:ind w:firstLine="357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5D4B12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a5">
    <w:name w:val="Заглавие Знак"/>
    <w:basedOn w:val="a0"/>
    <w:link w:val="a4"/>
    <w:uiPriority w:val="10"/>
    <w:rsid w:val="005D4B12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5D4B12"/>
    <w:pPr>
      <w:spacing w:after="320" w:line="480" w:lineRule="auto"/>
      <w:ind w:firstLine="357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a7">
    <w:name w:val="Подзаглавие Знак"/>
    <w:basedOn w:val="a0"/>
    <w:link w:val="a6"/>
    <w:uiPriority w:val="11"/>
    <w:rsid w:val="005D4B12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5D4B12"/>
    <w:rPr>
      <w:b/>
      <w:bCs/>
      <w:spacing w:val="0"/>
    </w:rPr>
  </w:style>
  <w:style w:type="character" w:styleId="a9">
    <w:name w:val="Emphasis"/>
    <w:uiPriority w:val="20"/>
    <w:qFormat/>
    <w:rsid w:val="005D4B12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5D4B12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ab">
    <w:name w:val="List Paragraph"/>
    <w:basedOn w:val="a"/>
    <w:uiPriority w:val="34"/>
    <w:qFormat/>
    <w:rsid w:val="005D4B12"/>
    <w:pPr>
      <w:spacing w:after="240" w:line="480" w:lineRule="auto"/>
      <w:ind w:left="720" w:firstLine="357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ac">
    <w:name w:val="Quote"/>
    <w:basedOn w:val="a"/>
    <w:next w:val="a"/>
    <w:link w:val="ad"/>
    <w:uiPriority w:val="29"/>
    <w:qFormat/>
    <w:rsid w:val="005D4B12"/>
    <w:pPr>
      <w:spacing w:after="240" w:line="480" w:lineRule="auto"/>
      <w:ind w:firstLine="357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ad">
    <w:name w:val="Цитат Знак"/>
    <w:basedOn w:val="a0"/>
    <w:link w:val="ac"/>
    <w:uiPriority w:val="29"/>
    <w:rsid w:val="005D4B12"/>
    <w:rPr>
      <w:rFonts w:asciiTheme="minorHAnsi"/>
      <w:color w:val="5A5A5A" w:themeColor="text1" w:themeTint="A5"/>
    </w:rPr>
  </w:style>
  <w:style w:type="paragraph" w:styleId="ae">
    <w:name w:val="Intense Quote"/>
    <w:basedOn w:val="a"/>
    <w:next w:val="a"/>
    <w:link w:val="af"/>
    <w:uiPriority w:val="30"/>
    <w:qFormat/>
    <w:rsid w:val="005D4B12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af">
    <w:name w:val="Интензивно цитиране Знак"/>
    <w:basedOn w:val="a0"/>
    <w:link w:val="ae"/>
    <w:uiPriority w:val="30"/>
    <w:rsid w:val="005D4B12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0">
    <w:name w:val="Subtle Emphasis"/>
    <w:uiPriority w:val="19"/>
    <w:qFormat/>
    <w:rsid w:val="005D4B12"/>
    <w:rPr>
      <w:i/>
      <w:iCs/>
      <w:color w:val="5A5A5A" w:themeColor="text1" w:themeTint="A5"/>
    </w:rPr>
  </w:style>
  <w:style w:type="character" w:styleId="af1">
    <w:name w:val="Intense Emphasis"/>
    <w:uiPriority w:val="21"/>
    <w:qFormat/>
    <w:rsid w:val="005D4B12"/>
    <w:rPr>
      <w:b/>
      <w:bCs/>
      <w:i/>
      <w:iCs/>
      <w:color w:val="auto"/>
      <w:u w:val="single"/>
    </w:rPr>
  </w:style>
  <w:style w:type="character" w:styleId="af2">
    <w:name w:val="Subtle Reference"/>
    <w:uiPriority w:val="31"/>
    <w:qFormat/>
    <w:rsid w:val="005D4B12"/>
    <w:rPr>
      <w:smallCaps/>
    </w:rPr>
  </w:style>
  <w:style w:type="character" w:styleId="af3">
    <w:name w:val="Intense Reference"/>
    <w:uiPriority w:val="32"/>
    <w:qFormat/>
    <w:rsid w:val="005D4B12"/>
    <w:rPr>
      <w:b/>
      <w:bCs/>
      <w:smallCaps/>
      <w:color w:val="auto"/>
    </w:rPr>
  </w:style>
  <w:style w:type="character" w:styleId="af4">
    <w:name w:val="Book Title"/>
    <w:uiPriority w:val="33"/>
    <w:qFormat/>
    <w:rsid w:val="005D4B12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5D4B12"/>
    <w:pPr>
      <w:outlineLvl w:val="9"/>
    </w:pPr>
  </w:style>
  <w:style w:type="character" w:styleId="af6">
    <w:name w:val="Hyperlink"/>
    <w:basedOn w:val="a0"/>
    <w:rsid w:val="00631A1F"/>
    <w:rPr>
      <w:color w:val="0000FF"/>
      <w:u w:val="single"/>
    </w:rPr>
  </w:style>
  <w:style w:type="table" w:styleId="af7">
    <w:name w:val="Table Grid"/>
    <w:basedOn w:val="a1"/>
    <w:uiPriority w:val="59"/>
    <w:rsid w:val="0031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4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z1_kneja@abv.bg" TargetMode="External"/><Relationship Id="rId3" Type="http://schemas.microsoft.com/office/2007/relationships/stylesWithEffects" Target="stylesWithEffects.xml"/><Relationship Id="rId7" Type="http://schemas.openxmlformats.org/officeDocument/2006/relationships/image" Target="http://15cdg.com/wp-content/uploads/2013/10/kids_circle.p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й">
      <a:majorFont>
        <a:latin typeface="Cambria"/>
        <a:ea typeface=""/>
        <a:cs typeface=""/>
      </a:majorFont>
      <a:minorFont>
        <a:latin typeface="Brush Script MT"/>
        <a:ea typeface=""/>
        <a:cs typeface="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Потребител на Windows</cp:lastModifiedBy>
  <cp:revision>13</cp:revision>
  <cp:lastPrinted>2023-09-12T11:02:00Z</cp:lastPrinted>
  <dcterms:created xsi:type="dcterms:W3CDTF">2020-08-12T16:54:00Z</dcterms:created>
  <dcterms:modified xsi:type="dcterms:W3CDTF">2023-10-27T11:43:00Z</dcterms:modified>
</cp:coreProperties>
</file>