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70D" w:rsidRPr="00C5770D" w:rsidRDefault="00C5770D" w:rsidP="00C5770D">
      <w:pPr>
        <w:spacing w:after="0" w:line="240" w:lineRule="auto"/>
        <w:jc w:val="center"/>
        <w:rPr>
          <w:rFonts w:ascii="Calibri" w:eastAsia="Times New Roman" w:hAnsi="Calibri" w:cs="Times New Roman"/>
          <w:sz w:val="32"/>
          <w:szCs w:val="32"/>
          <w:lang w:eastAsia="bg-BG"/>
        </w:rPr>
      </w:pPr>
      <w:r w:rsidRPr="00C5770D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32C94EE1" wp14:editId="6FE3E733">
            <wp:simplePos x="0" y="0"/>
            <wp:positionH relativeFrom="column">
              <wp:posOffset>-634365</wp:posOffset>
            </wp:positionH>
            <wp:positionV relativeFrom="paragraph">
              <wp:posOffset>-5080</wp:posOffset>
            </wp:positionV>
            <wp:extent cx="942975" cy="87249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 xml:space="preserve">Д Е Т С К А 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Г Р А Д И НА</w:t>
      </w:r>
    </w:p>
    <w:p w:rsidR="00C5770D" w:rsidRPr="00C5770D" w:rsidRDefault="00C5770D" w:rsidP="00C5770D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40"/>
          <w:szCs w:val="40"/>
          <w:lang w:val="bg-BG" w:eastAsia="bg-BG"/>
        </w:rPr>
      </w:pP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>“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О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Г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Н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Я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Н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 xml:space="preserve">    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М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И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Х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А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Й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Л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О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b/>
          <w:sz w:val="40"/>
          <w:szCs w:val="40"/>
          <w:u w:val="single"/>
          <w:lang w:val="bg-BG" w:eastAsia="bg-BG"/>
        </w:rPr>
        <w:t>В</w:t>
      </w:r>
      <w:r w:rsidRPr="00C5770D">
        <w:rPr>
          <w:rFonts w:ascii="Matura MT Script Capitals" w:eastAsia="Times New Roman" w:hAnsi="Matura MT Script Capitals" w:cs="Times New Roman"/>
          <w:b/>
          <w:sz w:val="40"/>
          <w:szCs w:val="40"/>
          <w:u w:val="single"/>
          <w:lang w:val="bg-BG" w:eastAsia="bg-BG"/>
        </w:rPr>
        <w:t>”</w:t>
      </w:r>
    </w:p>
    <w:p w:rsidR="00C5770D" w:rsidRPr="00C5770D" w:rsidRDefault="00C5770D" w:rsidP="00C5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гр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Кнежа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5835,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обл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Плевен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,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ул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.”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Хаджи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Димитър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”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№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1 </w:t>
      </w:r>
      <w:r w:rsidRPr="00C5770D">
        <w:rPr>
          <w:rFonts w:ascii="Monotype Corsiva" w:eastAsia="Times New Roman" w:hAnsi="Monotype Corsiva" w:cs="Times New Roman"/>
          <w:sz w:val="28"/>
          <w:szCs w:val="28"/>
          <w:lang w:val="bg-BG" w:eastAsia="bg-BG"/>
        </w:rPr>
        <w:t>тел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.</w:t>
      </w:r>
      <w:r w:rsidRPr="00C5770D">
        <w:rPr>
          <w:rFonts w:ascii="Calibri" w:eastAsia="Times New Roman" w:hAnsi="Calibri" w:cs="Times New Roman"/>
          <w:sz w:val="28"/>
          <w:szCs w:val="28"/>
          <w:lang w:val="bg-BG" w:eastAsia="bg-BG"/>
        </w:rPr>
        <w:t>0887206632;</w:t>
      </w:r>
    </w:p>
    <w:p w:rsidR="00C5770D" w:rsidRPr="00C5770D" w:rsidRDefault="00C5770D" w:rsidP="00C5770D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</w:pPr>
      <w:proofErr w:type="gramStart"/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>e-mail</w:t>
      </w:r>
      <w:proofErr w:type="gramEnd"/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>:</w:t>
      </w:r>
      <w:r w:rsidRPr="00C5770D">
        <w:rPr>
          <w:rFonts w:ascii="Matura MT Script Capitals" w:eastAsia="Times New Roman" w:hAnsi="Matura MT Script Capitals" w:cs="Times New Roman"/>
          <w:sz w:val="28"/>
          <w:szCs w:val="28"/>
          <w:lang w:val="en-US" w:eastAsia="bg-BG"/>
        </w:rPr>
        <w:t xml:space="preserve"> </w:t>
      </w:r>
      <w:hyperlink r:id="rId7" w:history="1">
        <w:r w:rsidRPr="00C5770D">
          <w:rPr>
            <w:rFonts w:ascii="Matura MT Script Capitals" w:eastAsia="Times New Roman" w:hAnsi="Matura MT Script Capitals" w:cs="Times New Roman"/>
            <w:color w:val="E36C0A"/>
            <w:sz w:val="28"/>
            <w:szCs w:val="28"/>
            <w:u w:val="single"/>
            <w:lang w:val="en-US" w:eastAsia="bg-BG"/>
          </w:rPr>
          <w:t>odz1_kneja@abv.bg</w:t>
        </w:r>
      </w:hyperlink>
    </w:p>
    <w:p w:rsidR="00C3377B" w:rsidRPr="00CC1894" w:rsidRDefault="00C3377B" w:rsidP="00C577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val="en-US"/>
        </w:rPr>
      </w:pPr>
    </w:p>
    <w:p w:rsidR="00C3377B" w:rsidRPr="00CC1894" w:rsidRDefault="00C3377B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C3377B" w:rsidRPr="00CC1894" w:rsidRDefault="00C3377B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:rsidR="00C3377B" w:rsidRDefault="00CC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ОРГАНИЗАЦИЯ НА УЧЕБНИЯ ДЕН</w:t>
      </w:r>
    </w:p>
    <w:p w:rsidR="00C3377B" w:rsidRDefault="00CC1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на децата от втора възрастова група </w:t>
      </w:r>
    </w:p>
    <w:p w:rsidR="00C3377B" w:rsidRDefault="00CC1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sz w:val="32"/>
        </w:rPr>
        <w:t>„Калинка”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C3377B" w:rsidRDefault="00CC189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за учебната 2020/2021 година</w:t>
      </w:r>
    </w:p>
    <w:p w:rsidR="00C3377B" w:rsidRDefault="00C3377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</w:p>
    <w:tbl>
      <w:tblPr>
        <w:tblW w:w="9253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2"/>
        <w:gridCol w:w="7331"/>
      </w:tblGrid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Часови интервали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Дейности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7:00 – 8:30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Прием, индивидуални контакти, дейности по избор на децата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8:30 – 8:45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Утринно раздвижване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8:45 – 9:15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Закуска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9:15 – 9:35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9:35 – 9:40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Подготовка за ситуация, раздвижване,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9:40 - 10:00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10:00- 10:05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Подготовка за ситуация, раздвижване,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10:05-10:25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Педагогическа ситуация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10:25-10:35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Подкрепителна закуска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11:35-11:20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Дейности по избор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11:20-12:00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Допълнителни дейности извън ДОС, подготовка за обяд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12:00-12:30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Обяд 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12:30-13:00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Тоалет, подготовка за сън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13:00-15:20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Следобеден сън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15:20-15:30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Събуждане, тоалет</w:t>
            </w:r>
          </w:p>
        </w:tc>
      </w:tr>
      <w:tr w:rsidR="00C3377B" w:rsidTr="00C5770D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15:30-16:00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Следобедна закуска </w:t>
            </w:r>
          </w:p>
        </w:tc>
      </w:tr>
      <w:tr w:rsidR="00C3377B" w:rsidTr="00C5770D">
        <w:trPr>
          <w:trHeight w:val="406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16:00-19:00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377B" w:rsidRDefault="00CC18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Допълнителни дейности, изпращане, разговор с родители</w:t>
            </w:r>
          </w:p>
        </w:tc>
      </w:tr>
    </w:tbl>
    <w:p w:rsidR="00C3377B" w:rsidRDefault="00CC189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:rsidR="00C3377B" w:rsidRDefault="00C3377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27412C" w:rsidRDefault="0027412C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</w:rPr>
      </w:pPr>
    </w:p>
    <w:p w:rsidR="00C5770D" w:rsidRDefault="00C5770D" w:rsidP="00C5770D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>Изготвили</w:t>
      </w:r>
      <w:r>
        <w:rPr>
          <w:rFonts w:ascii="Times New Roman" w:eastAsia="Times New Roman" w:hAnsi="Times New Roman" w:cs="Times New Roman"/>
          <w:b/>
          <w:sz w:val="28"/>
          <w:lang w:val="en-US"/>
        </w:rPr>
        <w:t>:</w:t>
      </w:r>
    </w:p>
    <w:p w:rsidR="00C5770D" w:rsidRPr="00C5770D" w:rsidRDefault="00CC1894" w:rsidP="00C5770D">
      <w:pPr>
        <w:pStyle w:val="ListParagraph"/>
        <w:numPr>
          <w:ilvl w:val="0"/>
          <w:numId w:val="2"/>
        </w:numPr>
        <w:spacing w:after="0" w:line="240" w:lineRule="auto"/>
        <w:ind w:right="-709"/>
        <w:rPr>
          <w:rFonts w:ascii="Times New Roman" w:eastAsia="Times New Roman" w:hAnsi="Times New Roman" w:cs="Times New Roman"/>
          <w:sz w:val="28"/>
        </w:rPr>
      </w:pPr>
      <w:r w:rsidRPr="00C5770D">
        <w:rPr>
          <w:rFonts w:ascii="Times New Roman" w:eastAsia="Times New Roman" w:hAnsi="Times New Roman" w:cs="Times New Roman"/>
          <w:sz w:val="28"/>
        </w:rPr>
        <w:t>Поля Кутинска</w:t>
      </w:r>
      <w:r w:rsidRPr="00C5770D">
        <w:rPr>
          <w:rFonts w:ascii="Brush Script MT" w:eastAsia="Brush Script MT" w:hAnsi="Brush Script MT" w:cs="Brush Script MT"/>
          <w:sz w:val="28"/>
        </w:rPr>
        <w:t xml:space="preserve"> –</w:t>
      </w:r>
      <w:r w:rsidRPr="00C5770D">
        <w:rPr>
          <w:rFonts w:ascii="Times New Roman" w:eastAsia="Times New Roman" w:hAnsi="Times New Roman" w:cs="Times New Roman"/>
          <w:sz w:val="28"/>
        </w:rPr>
        <w:t xml:space="preserve"> „</w:t>
      </w:r>
      <w:r w:rsidR="00C5770D">
        <w:rPr>
          <w:rFonts w:ascii="Times New Roman" w:eastAsia="Times New Roman" w:hAnsi="Times New Roman" w:cs="Times New Roman"/>
          <w:sz w:val="28"/>
        </w:rPr>
        <w:t>учител</w:t>
      </w:r>
      <w:r w:rsidR="00C5770D">
        <w:rPr>
          <w:rFonts w:ascii="Times New Roman" w:eastAsia="Times New Roman" w:hAnsi="Times New Roman" w:cs="Times New Roman"/>
          <w:sz w:val="28"/>
          <w:lang w:val="en-US"/>
        </w:rPr>
        <w:t>”</w:t>
      </w:r>
      <w:r w:rsidR="00C5770D">
        <w:rPr>
          <w:rFonts w:ascii="Times New Roman" w:eastAsia="Times New Roman" w:hAnsi="Times New Roman" w:cs="Times New Roman"/>
          <w:sz w:val="28"/>
        </w:rPr>
        <w:t>................................</w:t>
      </w:r>
    </w:p>
    <w:p w:rsidR="00C3377B" w:rsidRPr="00C5770D" w:rsidRDefault="00CC1894" w:rsidP="00C5770D">
      <w:pPr>
        <w:pStyle w:val="ListParagraph"/>
        <w:numPr>
          <w:ilvl w:val="0"/>
          <w:numId w:val="2"/>
        </w:numPr>
        <w:spacing w:after="0" w:line="240" w:lineRule="auto"/>
        <w:ind w:right="-709"/>
        <w:rPr>
          <w:rFonts w:ascii="Times New Roman" w:eastAsia="Times New Roman" w:hAnsi="Times New Roman" w:cs="Times New Roman"/>
          <w:b/>
          <w:sz w:val="28"/>
        </w:rPr>
      </w:pPr>
      <w:r w:rsidRPr="00C5770D">
        <w:rPr>
          <w:rFonts w:ascii="Times New Roman" w:eastAsia="Times New Roman" w:hAnsi="Times New Roman" w:cs="Times New Roman"/>
          <w:sz w:val="28"/>
        </w:rPr>
        <w:t xml:space="preserve">Мая Христова – </w:t>
      </w:r>
      <w:r w:rsidR="00C5770D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Pr="00C5770D">
        <w:rPr>
          <w:rFonts w:ascii="Times New Roman" w:eastAsia="Times New Roman" w:hAnsi="Times New Roman" w:cs="Times New Roman"/>
          <w:sz w:val="28"/>
        </w:rPr>
        <w:t>„учител</w:t>
      </w:r>
      <w:r w:rsidR="00C5770D">
        <w:rPr>
          <w:rFonts w:ascii="Times New Roman" w:eastAsia="Times New Roman" w:hAnsi="Times New Roman" w:cs="Times New Roman"/>
          <w:sz w:val="28"/>
          <w:lang w:val="en-US"/>
        </w:rPr>
        <w:t>”…………………….</w:t>
      </w:r>
    </w:p>
    <w:sectPr w:rsidR="00C3377B" w:rsidRPr="00C5770D" w:rsidSect="00C577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975C8"/>
    <w:multiLevelType w:val="hybridMultilevel"/>
    <w:tmpl w:val="D88297C6"/>
    <w:lvl w:ilvl="0" w:tplc="069609C2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0680D3E"/>
    <w:multiLevelType w:val="multilevel"/>
    <w:tmpl w:val="8C9A6B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77B"/>
    <w:rsid w:val="0027412C"/>
    <w:rsid w:val="00C3377B"/>
    <w:rsid w:val="00C5770D"/>
    <w:rsid w:val="00CC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8F7F1-0306-471A-B062-A86CD63F6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7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2020-08-06T07:14:00Z</dcterms:created>
  <dcterms:modified xsi:type="dcterms:W3CDTF">2020-08-06T10:53:00Z</dcterms:modified>
</cp:coreProperties>
</file>